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BE0" w:rsidRPr="006D4BE0" w:rsidRDefault="006D4BE0" w:rsidP="006D4BE0">
      <w:pPr>
        <w:jc w:val="center"/>
        <w:rPr>
          <w:rFonts w:ascii="Times New Roman" w:hAnsi="Times New Roman" w:cs="Times New Roman"/>
          <w:sz w:val="32"/>
          <w:szCs w:val="32"/>
        </w:rPr>
      </w:pPr>
      <w:r w:rsidRPr="006D4BE0">
        <w:rPr>
          <w:rFonts w:ascii="Times New Roman" w:hAnsi="Times New Roman" w:cs="Times New Roman"/>
          <w:sz w:val="32"/>
          <w:szCs w:val="32"/>
        </w:rPr>
        <w:t>Ученический совет</w:t>
      </w:r>
    </w:p>
    <w:p w:rsidR="006D4BE0" w:rsidRDefault="006D4BE0" w:rsidP="006D4BE0">
      <w:pPr>
        <w:jc w:val="center"/>
        <w:rPr>
          <w:rFonts w:ascii="Times New Roman" w:hAnsi="Times New Roman" w:cs="Times New Roman"/>
          <w:sz w:val="32"/>
          <w:szCs w:val="32"/>
        </w:rPr>
      </w:pPr>
      <w:r w:rsidRPr="006D4BE0">
        <w:rPr>
          <w:rFonts w:ascii="Times New Roman" w:hAnsi="Times New Roman" w:cs="Times New Roman"/>
          <w:sz w:val="32"/>
          <w:szCs w:val="32"/>
        </w:rPr>
        <w:t>МБОУ «Гимназия №75» Московского района г. Казани</w:t>
      </w:r>
    </w:p>
    <w:p w:rsidR="006D4BE0" w:rsidRPr="006D4BE0" w:rsidRDefault="006D4BE0" w:rsidP="006D4BE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2024-25 учебный гол</w:t>
      </w:r>
    </w:p>
    <w:p w:rsidR="006D4BE0" w:rsidRDefault="006D4BE0" w:rsidP="006D4BE0">
      <w:pPr>
        <w:jc w:val="center"/>
      </w:pPr>
    </w:p>
    <w:tbl>
      <w:tblPr>
        <w:tblStyle w:val="TableNormal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402"/>
        <w:gridCol w:w="2977"/>
      </w:tblGrid>
      <w:tr w:rsidR="006D4BE0" w:rsidRPr="00931004" w:rsidTr="00767327">
        <w:trPr>
          <w:trHeight w:val="568"/>
        </w:trPr>
        <w:tc>
          <w:tcPr>
            <w:tcW w:w="2977" w:type="dxa"/>
          </w:tcPr>
          <w:p w:rsidR="006D4BE0" w:rsidRPr="009B3505" w:rsidRDefault="006D4BE0" w:rsidP="00767327">
            <w:pPr>
              <w:pStyle w:val="TableParagraph"/>
              <w:spacing w:before="96"/>
              <w:ind w:left="319" w:right="3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</w:t>
            </w:r>
          </w:p>
        </w:tc>
        <w:tc>
          <w:tcPr>
            <w:tcW w:w="3402" w:type="dxa"/>
          </w:tcPr>
          <w:p w:rsidR="006D4BE0" w:rsidRPr="00931004" w:rsidRDefault="006D4BE0" w:rsidP="00767327">
            <w:pPr>
              <w:pStyle w:val="TableParagraph"/>
              <w:spacing w:before="96"/>
              <w:ind w:left="0" w:right="23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Петровская Дарья</w:t>
            </w:r>
          </w:p>
        </w:tc>
        <w:tc>
          <w:tcPr>
            <w:tcW w:w="2977" w:type="dxa"/>
          </w:tcPr>
          <w:p w:rsidR="006D4BE0" w:rsidRPr="00931004" w:rsidRDefault="006D4BE0" w:rsidP="00767327">
            <w:pPr>
              <w:pStyle w:val="TableParagraph"/>
              <w:spacing w:before="96"/>
              <w:ind w:left="0" w:right="4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Б</w:t>
            </w:r>
          </w:p>
        </w:tc>
      </w:tr>
      <w:tr w:rsidR="006D4BE0" w:rsidRPr="00931004" w:rsidTr="00767327">
        <w:trPr>
          <w:trHeight w:val="565"/>
        </w:trPr>
        <w:tc>
          <w:tcPr>
            <w:tcW w:w="2977" w:type="dxa"/>
          </w:tcPr>
          <w:p w:rsidR="006D4BE0" w:rsidRDefault="006D4BE0" w:rsidP="00767327">
            <w:pPr>
              <w:pStyle w:val="TableParagraph"/>
              <w:ind w:left="319" w:right="31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</w:t>
            </w:r>
          </w:p>
          <w:p w:rsidR="00003732" w:rsidRPr="00931004" w:rsidRDefault="00003732" w:rsidP="00767327">
            <w:pPr>
              <w:pStyle w:val="TableParagraph"/>
              <w:ind w:left="319" w:right="31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Секретарь</w:t>
            </w:r>
          </w:p>
        </w:tc>
        <w:tc>
          <w:tcPr>
            <w:tcW w:w="3402" w:type="dxa"/>
          </w:tcPr>
          <w:p w:rsidR="006D4BE0" w:rsidRDefault="006D4BE0" w:rsidP="00767327">
            <w:pPr>
              <w:pStyle w:val="TableParagraph"/>
              <w:ind w:left="0" w:right="2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Аскаров Альберт</w:t>
            </w:r>
          </w:p>
          <w:p w:rsidR="00003732" w:rsidRPr="00931004" w:rsidRDefault="00003732" w:rsidP="00767327">
            <w:pPr>
              <w:pStyle w:val="TableParagraph"/>
              <w:ind w:left="0" w:right="2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Ахметов Артем</w:t>
            </w:r>
          </w:p>
        </w:tc>
        <w:tc>
          <w:tcPr>
            <w:tcW w:w="2977" w:type="dxa"/>
          </w:tcPr>
          <w:p w:rsidR="006D4BE0" w:rsidRDefault="006D4BE0" w:rsidP="00767327">
            <w:pPr>
              <w:pStyle w:val="TableParagraph"/>
              <w:ind w:left="0" w:right="4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В</w:t>
            </w:r>
          </w:p>
          <w:p w:rsidR="00003732" w:rsidRPr="00931004" w:rsidRDefault="00003732" w:rsidP="00767327">
            <w:pPr>
              <w:pStyle w:val="TableParagraph"/>
              <w:ind w:left="0" w:right="4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11А</w:t>
            </w:r>
          </w:p>
        </w:tc>
      </w:tr>
      <w:tr w:rsidR="006D4BE0" w:rsidRPr="00931004" w:rsidTr="00767327">
        <w:trPr>
          <w:trHeight w:val="563"/>
        </w:trPr>
        <w:tc>
          <w:tcPr>
            <w:tcW w:w="2977" w:type="dxa"/>
          </w:tcPr>
          <w:p w:rsidR="006D4BE0" w:rsidRPr="00931004" w:rsidRDefault="006D4BE0" w:rsidP="00767327">
            <w:pPr>
              <w:pStyle w:val="TableParagraph"/>
              <w:spacing w:before="92"/>
              <w:ind w:left="319" w:right="31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учебной коллегии</w:t>
            </w:r>
          </w:p>
        </w:tc>
        <w:tc>
          <w:tcPr>
            <w:tcW w:w="3402" w:type="dxa"/>
          </w:tcPr>
          <w:p w:rsidR="006D4BE0" w:rsidRPr="00931004" w:rsidRDefault="006D4BE0" w:rsidP="00767327">
            <w:pPr>
              <w:pStyle w:val="TableParagraph"/>
              <w:spacing w:before="92"/>
              <w:ind w:left="0" w:right="2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Ахметов Артем</w:t>
            </w:r>
          </w:p>
        </w:tc>
        <w:tc>
          <w:tcPr>
            <w:tcW w:w="2977" w:type="dxa"/>
          </w:tcPr>
          <w:p w:rsidR="006D4BE0" w:rsidRPr="00931004" w:rsidRDefault="006D4BE0" w:rsidP="00767327">
            <w:pPr>
              <w:pStyle w:val="TableParagraph"/>
              <w:spacing w:before="92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 А</w:t>
            </w:r>
          </w:p>
        </w:tc>
      </w:tr>
      <w:tr w:rsidR="006D4BE0" w:rsidRPr="00931004" w:rsidTr="00767327">
        <w:trPr>
          <w:trHeight w:val="568"/>
        </w:trPr>
        <w:tc>
          <w:tcPr>
            <w:tcW w:w="2977" w:type="dxa"/>
          </w:tcPr>
          <w:p w:rsidR="006D4BE0" w:rsidRPr="00931004" w:rsidRDefault="006D4BE0" w:rsidP="00767327">
            <w:pPr>
              <w:pStyle w:val="TableParagraph"/>
              <w:ind w:left="319" w:righ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коллегии труда и правопорядка</w:t>
            </w:r>
          </w:p>
        </w:tc>
        <w:tc>
          <w:tcPr>
            <w:tcW w:w="3402" w:type="dxa"/>
          </w:tcPr>
          <w:p w:rsidR="006D4BE0" w:rsidRPr="00931004" w:rsidRDefault="006D4BE0" w:rsidP="00767327">
            <w:pPr>
              <w:pStyle w:val="TableParagraph"/>
              <w:ind w:left="0" w:right="2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Ханов Глеб</w:t>
            </w:r>
          </w:p>
        </w:tc>
        <w:tc>
          <w:tcPr>
            <w:tcW w:w="2977" w:type="dxa"/>
          </w:tcPr>
          <w:p w:rsidR="006D4BE0" w:rsidRPr="00931004" w:rsidRDefault="006D4BE0" w:rsidP="00767327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 А</w:t>
            </w:r>
          </w:p>
        </w:tc>
      </w:tr>
      <w:tr w:rsidR="006D4BE0" w:rsidRPr="00931004" w:rsidTr="00767327">
        <w:trPr>
          <w:trHeight w:val="566"/>
        </w:trPr>
        <w:tc>
          <w:tcPr>
            <w:tcW w:w="2977" w:type="dxa"/>
          </w:tcPr>
          <w:p w:rsidR="006D4BE0" w:rsidRPr="0003150F" w:rsidRDefault="006D4BE0" w:rsidP="00767327">
            <w:pPr>
              <w:pStyle w:val="TableParagraph"/>
              <w:ind w:left="318" w:right="31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информационной коллегии</w:t>
            </w:r>
          </w:p>
        </w:tc>
        <w:tc>
          <w:tcPr>
            <w:tcW w:w="3402" w:type="dxa"/>
          </w:tcPr>
          <w:p w:rsidR="006D4BE0" w:rsidRPr="0003150F" w:rsidRDefault="006D4BE0" w:rsidP="00767327">
            <w:pPr>
              <w:pStyle w:val="TableParagraph"/>
              <w:ind w:left="0" w:right="2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Ибрагимов Артем</w:t>
            </w:r>
          </w:p>
        </w:tc>
        <w:tc>
          <w:tcPr>
            <w:tcW w:w="2977" w:type="dxa"/>
          </w:tcPr>
          <w:p w:rsidR="006D4BE0" w:rsidRPr="00931004" w:rsidRDefault="006D4BE0" w:rsidP="00767327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Б</w:t>
            </w:r>
          </w:p>
        </w:tc>
      </w:tr>
      <w:tr w:rsidR="006D4BE0" w:rsidRPr="00561F5E" w:rsidTr="00767327">
        <w:trPr>
          <w:trHeight w:val="565"/>
        </w:trPr>
        <w:tc>
          <w:tcPr>
            <w:tcW w:w="2977" w:type="dxa"/>
          </w:tcPr>
          <w:p w:rsidR="006D4BE0" w:rsidRPr="0003150F" w:rsidRDefault="006D4BE0" w:rsidP="00767327">
            <w:pPr>
              <w:pStyle w:val="TableParagraph"/>
              <w:ind w:left="319" w:right="31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проектной коллегии</w:t>
            </w:r>
          </w:p>
        </w:tc>
        <w:tc>
          <w:tcPr>
            <w:tcW w:w="3402" w:type="dxa"/>
          </w:tcPr>
          <w:p w:rsidR="006D4BE0" w:rsidRPr="0003150F" w:rsidRDefault="006D4BE0" w:rsidP="00767327">
            <w:pPr>
              <w:pStyle w:val="TableParagraph"/>
              <w:ind w:left="0" w:right="2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Амелия</w:t>
            </w:r>
            <w:proofErr w:type="spellEnd"/>
          </w:p>
        </w:tc>
        <w:tc>
          <w:tcPr>
            <w:tcW w:w="2977" w:type="dxa"/>
          </w:tcPr>
          <w:p w:rsidR="006D4BE0" w:rsidRPr="00561F5E" w:rsidRDefault="006D4BE0" w:rsidP="00767327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А</w:t>
            </w:r>
          </w:p>
        </w:tc>
      </w:tr>
      <w:tr w:rsidR="006D4BE0" w:rsidRPr="00561F5E" w:rsidTr="00767327">
        <w:trPr>
          <w:trHeight w:val="568"/>
        </w:trPr>
        <w:tc>
          <w:tcPr>
            <w:tcW w:w="2977" w:type="dxa"/>
          </w:tcPr>
          <w:p w:rsidR="006D4BE0" w:rsidRPr="0003150F" w:rsidRDefault="006D4BE0" w:rsidP="00767327">
            <w:pPr>
              <w:pStyle w:val="TableParagraph"/>
              <w:spacing w:before="96"/>
              <w:ind w:left="319" w:right="3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организационной коллегии</w:t>
            </w:r>
          </w:p>
        </w:tc>
        <w:tc>
          <w:tcPr>
            <w:tcW w:w="3402" w:type="dxa"/>
          </w:tcPr>
          <w:p w:rsidR="006D4BE0" w:rsidRPr="00561F5E" w:rsidRDefault="006D4BE0" w:rsidP="00767327">
            <w:pPr>
              <w:pStyle w:val="TableParagraph"/>
              <w:spacing w:before="96"/>
              <w:ind w:left="0" w:right="2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Дарья</w:t>
            </w:r>
          </w:p>
        </w:tc>
        <w:tc>
          <w:tcPr>
            <w:tcW w:w="2977" w:type="dxa"/>
          </w:tcPr>
          <w:p w:rsidR="006D4BE0" w:rsidRPr="00561F5E" w:rsidRDefault="006D4BE0" w:rsidP="00767327">
            <w:pPr>
              <w:pStyle w:val="TableParagraph"/>
              <w:spacing w:before="96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А</w:t>
            </w:r>
          </w:p>
        </w:tc>
      </w:tr>
    </w:tbl>
    <w:p w:rsidR="004D2542" w:rsidRDefault="004D2542">
      <w:bookmarkStart w:id="0" w:name="_GoBack"/>
      <w:bookmarkEnd w:id="0"/>
    </w:p>
    <w:sectPr w:rsidR="004D2542" w:rsidSect="004D2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4BE0"/>
    <w:rsid w:val="00003732"/>
    <w:rsid w:val="004D2542"/>
    <w:rsid w:val="006D4BE0"/>
    <w:rsid w:val="00767327"/>
    <w:rsid w:val="00FE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8DD21-9AEB-4D63-BA02-54C15149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B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4B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D4BE0"/>
    <w:pPr>
      <w:widowControl w:val="0"/>
      <w:autoSpaceDE w:val="0"/>
      <w:autoSpaceDN w:val="0"/>
      <w:spacing w:before="94" w:after="0" w:line="240" w:lineRule="auto"/>
      <w:ind w:left="462" w:right="459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2024-11-02T09:22:00Z</dcterms:created>
  <dcterms:modified xsi:type="dcterms:W3CDTF">2024-11-06T10:59:00Z</dcterms:modified>
</cp:coreProperties>
</file>